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F61" w:rsidRPr="00576356" w:rsidRDefault="003D2179" w:rsidP="003D2179">
      <w:pPr>
        <w:jc w:val="center"/>
        <w:rPr>
          <w:rFonts w:ascii="Times New Roman" w:hAnsi="Times New Roman" w:cs="Times New Roman"/>
          <w:b/>
          <w:color w:val="002060"/>
          <w:sz w:val="32"/>
          <w:szCs w:val="32"/>
        </w:rPr>
      </w:pPr>
      <w:bookmarkStart w:id="0" w:name="_GoBack"/>
      <w:bookmarkEnd w:id="0"/>
      <w:r w:rsidRPr="00576356">
        <w:rPr>
          <w:rFonts w:ascii="Times New Roman" w:hAnsi="Times New Roman" w:cs="Times New Roman"/>
          <w:b/>
          <w:color w:val="002060"/>
          <w:sz w:val="32"/>
          <w:szCs w:val="32"/>
        </w:rPr>
        <w:t>Памятка для родителей</w:t>
      </w:r>
    </w:p>
    <w:p w:rsidR="007C2F61" w:rsidRPr="00576356" w:rsidRDefault="007C2F61" w:rsidP="003D2179">
      <w:pPr>
        <w:pStyle w:val="a3"/>
        <w:jc w:val="center"/>
        <w:rPr>
          <w:rFonts w:ascii="Times New Roman" w:hAnsi="Times New Roman" w:cs="Times New Roman"/>
          <w:b/>
          <w:color w:val="002060"/>
          <w:sz w:val="40"/>
          <w:szCs w:val="40"/>
        </w:rPr>
      </w:pPr>
      <w:r w:rsidRPr="00576356">
        <w:rPr>
          <w:rFonts w:ascii="Times New Roman" w:hAnsi="Times New Roman" w:cs="Times New Roman"/>
          <w:b/>
          <w:color w:val="002060"/>
          <w:sz w:val="40"/>
          <w:szCs w:val="40"/>
        </w:rPr>
        <w:t>Логопед - кто это? и зачем он нужен?</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За последнее время доступ к разнообразной информации очень велик и как следствие повысилась грамотность и осведомлённость людей в разных сферах деятельности, хотя этот объём информации не многие могут осмыслить и правильно применить на практике.</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Вот так, например, распространено мнение о том, что логопеды только исправляют неправильное произношение. Это не совсем так. Спектр деятельности учителя-логопеда гораздо шире, чем может показаться на первый взгляд. Одной из важнейших целей логопедического воздействия является развитие всей речевой системы ребёнка в целом, а именно: развитие общей речевой активности, накопление словаря, развитие физического и речевого слуха, развитие грамматической стороны речи, обучение навыкам словообразования и словоизменения, развитие артикуляционной моторики, развитие связной речи и, конечно коррекция произношения звуков.</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В ходе логопедической деятельности попутно ведётся работа по развитию психических процессов (внимания, памяти, восприятия, мышления), формированию элементарных учебных навыков (уметь внимательно слушать и слышать педагога, целенаправленно и точно выполнять поставленную задачу, объективно оценивать результат своей работы и исправлять ошибки), формирование предпосылок обучения грамоте </w:t>
      </w:r>
      <w:proofErr w:type="gramStart"/>
      <w:r w:rsidRPr="003D2179">
        <w:rPr>
          <w:rFonts w:ascii="Times New Roman" w:hAnsi="Times New Roman" w:cs="Times New Roman"/>
          <w:sz w:val="28"/>
          <w:szCs w:val="28"/>
        </w:rPr>
        <w:t xml:space="preserve">( </w:t>
      </w:r>
      <w:proofErr w:type="gramEnd"/>
      <w:r w:rsidRPr="003D2179">
        <w:rPr>
          <w:rFonts w:ascii="Times New Roman" w:hAnsi="Times New Roman" w:cs="Times New Roman"/>
          <w:sz w:val="28"/>
          <w:szCs w:val="28"/>
        </w:rPr>
        <w:t>обучение звуковому анализу слов, знакомство с понятиями «звук, слово, предложение» и др., развитие мелкой моторики и пространственной ориентировки), профилактика нарушений письма и чтения.</w:t>
      </w:r>
    </w:p>
    <w:p w:rsidR="007C2F61" w:rsidRPr="003D2179" w:rsidRDefault="007C2F61" w:rsidP="003D2179">
      <w:pPr>
        <w:pStyle w:val="a3"/>
        <w:jc w:val="both"/>
        <w:rPr>
          <w:rFonts w:ascii="Times New Roman" w:hAnsi="Times New Roman" w:cs="Times New Roman"/>
          <w:sz w:val="28"/>
          <w:szCs w:val="28"/>
        </w:rPr>
      </w:pPr>
    </w:p>
    <w:p w:rsidR="007C2F61" w:rsidRPr="00E4604F" w:rsidRDefault="007C2F61" w:rsidP="00E4604F">
      <w:pPr>
        <w:pStyle w:val="a3"/>
        <w:jc w:val="center"/>
        <w:rPr>
          <w:rFonts w:ascii="Times New Roman" w:hAnsi="Times New Roman" w:cs="Times New Roman"/>
          <w:b/>
          <w:sz w:val="32"/>
          <w:szCs w:val="32"/>
        </w:rPr>
      </w:pPr>
      <w:r w:rsidRPr="00E4604F">
        <w:rPr>
          <w:rFonts w:ascii="Times New Roman" w:hAnsi="Times New Roman" w:cs="Times New Roman"/>
          <w:b/>
          <w:sz w:val="32"/>
          <w:szCs w:val="32"/>
        </w:rPr>
        <w:t>Когда и зачем нужны логопедические занятия?</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Логопедические занятия необходимо начинать в дошкольном возрасте, когда коррекционная работа дает наилучшие результаты, ведь с 3 до 7 лет ребенок наиболее восприимчив к педагогическому воздействию, это наиболее благоприятный период для овладения родным языком. Поэтому желательно обращаться к логопеду за консультацией и помощью во время, чтобы устранить нарушения и сформировать необходимые речевые навыки для обучения ребёнка в школе. В логопедической помощи нуждаются разные дети по разным причинам. Это зависит от характера нарушений речи. Если ребенок неправильно произносит отдельные звуки, как правило, [л] или [</w:t>
      </w:r>
      <w:proofErr w:type="gramStart"/>
      <w:r w:rsidRPr="003D2179">
        <w:rPr>
          <w:rFonts w:ascii="Times New Roman" w:hAnsi="Times New Roman" w:cs="Times New Roman"/>
          <w:sz w:val="28"/>
          <w:szCs w:val="28"/>
        </w:rPr>
        <w:t>р</w:t>
      </w:r>
      <w:proofErr w:type="gramEnd"/>
      <w:r w:rsidRPr="003D2179">
        <w:rPr>
          <w:rFonts w:ascii="Times New Roman" w:hAnsi="Times New Roman" w:cs="Times New Roman"/>
          <w:sz w:val="28"/>
          <w:szCs w:val="28"/>
        </w:rPr>
        <w:t>], особой драмы в этом нет – сейчас.</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Но позднее… в подростковом возрасте это может привести к возникновению комплексов, что в дальнейшем сильно осложнит жизнь </w:t>
      </w:r>
      <w:r w:rsidRPr="003D2179">
        <w:rPr>
          <w:rFonts w:ascii="Times New Roman" w:hAnsi="Times New Roman" w:cs="Times New Roman"/>
          <w:sz w:val="28"/>
          <w:szCs w:val="28"/>
        </w:rPr>
        <w:lastRenderedPageBreak/>
        <w:t>вашего ребёнка. А переучиваться во много раз сложнее. Если ребенок неправильно произносит некоторые звуки и вдобавок нарушен фонематический (речевой) слух, что не позволяет ему четко различать звуки родного языка, это может привести к нарушению чтения (</w:t>
      </w:r>
      <w:proofErr w:type="spellStart"/>
      <w:r w:rsidRPr="003D2179">
        <w:rPr>
          <w:rFonts w:ascii="Times New Roman" w:hAnsi="Times New Roman" w:cs="Times New Roman"/>
          <w:sz w:val="28"/>
          <w:szCs w:val="28"/>
        </w:rPr>
        <w:t>дислексии</w:t>
      </w:r>
      <w:proofErr w:type="spellEnd"/>
      <w:r w:rsidRPr="003D2179">
        <w:rPr>
          <w:rFonts w:ascii="Times New Roman" w:hAnsi="Times New Roman" w:cs="Times New Roman"/>
          <w:sz w:val="28"/>
          <w:szCs w:val="28"/>
        </w:rPr>
        <w:t>) и письма (</w:t>
      </w:r>
      <w:proofErr w:type="spellStart"/>
      <w:r w:rsidRPr="003D2179">
        <w:rPr>
          <w:rFonts w:ascii="Times New Roman" w:hAnsi="Times New Roman" w:cs="Times New Roman"/>
          <w:sz w:val="28"/>
          <w:szCs w:val="28"/>
        </w:rPr>
        <w:t>дисграфии</w:t>
      </w:r>
      <w:proofErr w:type="spellEnd"/>
      <w:r w:rsidRPr="003D2179">
        <w:rPr>
          <w:rFonts w:ascii="Times New Roman" w:hAnsi="Times New Roman" w:cs="Times New Roman"/>
          <w:sz w:val="28"/>
          <w:szCs w:val="28"/>
        </w:rPr>
        <w:t>) в школе.</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Можно пустить все на самотек, обеспечив ребенку плохую успеваемость по русскому языку, стрессы и т.д., а можно попробовать походить на занятия к логопеду с дошкольником, чем потом иметь проблемы со школьником. Есть еще более сложные нарушения речи, и можно легко представить себе, что ожидает таких детей, если ему вовремя не оказать посильную помощь. Любое нарушение речевой деятельности может привести к серьёзным последствиям. Например, нарушения фонематического слуха, артикуляционной моторики, слоговой структуры слова затрудняют изучение иностранных языков.</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Нарушение связной речи, неумение составить пересказ и рассказ приведут позднее к проблемам в изучении литературы, биологии, истории, географии, где тоже потребуются связные ответы и высказывания. Нарушение мелкой моторики (т.е. движений пальцев рук) повлечет за собой трудности в обучении письму, рисованию, труду.</w:t>
      </w:r>
    </w:p>
    <w:p w:rsidR="007C2F61" w:rsidRPr="003D2179" w:rsidRDefault="007C2F61" w:rsidP="003D2179">
      <w:pPr>
        <w:pStyle w:val="a3"/>
        <w:jc w:val="both"/>
        <w:rPr>
          <w:rFonts w:ascii="Times New Roman" w:hAnsi="Times New Roman" w:cs="Times New Roman"/>
          <w:sz w:val="28"/>
          <w:szCs w:val="28"/>
        </w:rPr>
      </w:pPr>
    </w:p>
    <w:p w:rsidR="007C2F61" w:rsidRPr="002447A0" w:rsidRDefault="007C2F61" w:rsidP="002447A0">
      <w:pPr>
        <w:pStyle w:val="a3"/>
        <w:jc w:val="center"/>
        <w:rPr>
          <w:rFonts w:ascii="Times New Roman" w:hAnsi="Times New Roman" w:cs="Times New Roman"/>
          <w:b/>
          <w:sz w:val="32"/>
          <w:szCs w:val="32"/>
        </w:rPr>
      </w:pPr>
      <w:r w:rsidRPr="002447A0">
        <w:rPr>
          <w:rFonts w:ascii="Times New Roman" w:hAnsi="Times New Roman" w:cs="Times New Roman"/>
          <w:b/>
          <w:sz w:val="32"/>
          <w:szCs w:val="32"/>
        </w:rPr>
        <w:t>Как проходят логопедические занятия?</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Существует два вида занятий: фронтальные (с группой детей) и индивидуальные. Оптимальное количество детей на фронтальном занятии – 6-8 человек, дети одного возраста и с одинаковым типом нарушения, поскольку логопедическая работа строится с учетом дефекта и возраста ребенка. Мы различаем три основных вида нарушений речи у дошкольников: нарушение произношения отдельных звуков, или </w:t>
      </w:r>
      <w:proofErr w:type="spellStart"/>
      <w:r w:rsidRPr="003D2179">
        <w:rPr>
          <w:rFonts w:ascii="Times New Roman" w:hAnsi="Times New Roman" w:cs="Times New Roman"/>
          <w:sz w:val="28"/>
          <w:szCs w:val="28"/>
        </w:rPr>
        <w:t>дислалия</w:t>
      </w:r>
      <w:proofErr w:type="spellEnd"/>
      <w:r w:rsidRPr="003D2179">
        <w:rPr>
          <w:rFonts w:ascii="Times New Roman" w:hAnsi="Times New Roman" w:cs="Times New Roman"/>
          <w:sz w:val="28"/>
          <w:szCs w:val="28"/>
        </w:rPr>
        <w:t>, - легкий вид, ФФН – фонетико-фонематические нарушения (нарушены произношение и речевой слух), ОНР – общее недоразвитие речи (нарушена вся речевая система: произношение, фонематический слух, слоговая структура, грамматика, связная речь). Общее недоразвитие речи имеет четыре уровня – от молчания и речи на уровне годовалого ребенка до проявления элементов ОНР (нарушения фонематического слуха и слоговой структуры речи).</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Для детей с </w:t>
      </w:r>
      <w:proofErr w:type="spellStart"/>
      <w:r w:rsidRPr="003D2179">
        <w:rPr>
          <w:rFonts w:ascii="Times New Roman" w:hAnsi="Times New Roman" w:cs="Times New Roman"/>
          <w:sz w:val="28"/>
          <w:szCs w:val="28"/>
        </w:rPr>
        <w:t>дислалией</w:t>
      </w:r>
      <w:proofErr w:type="spellEnd"/>
      <w:r w:rsidRPr="003D2179">
        <w:rPr>
          <w:rFonts w:ascii="Times New Roman" w:hAnsi="Times New Roman" w:cs="Times New Roman"/>
          <w:sz w:val="28"/>
          <w:szCs w:val="28"/>
        </w:rPr>
        <w:t xml:space="preserve"> достаточно 1 – 2 раз в неделю индивидуальных занятий с логопедом по развитию артикуляционной моторики, постановке и автоматизации звуков, выполнению домашних заданий. Занятия могут продолжаться от 3 до 9 месяцев. Детям с ФФН можно посещать индивидуальные занятия 2 – 3 раза в неделю или сочетать фронтальные занятия с </w:t>
      </w:r>
      <w:proofErr w:type="gramStart"/>
      <w:r w:rsidRPr="003D2179">
        <w:rPr>
          <w:rFonts w:ascii="Times New Roman" w:hAnsi="Times New Roman" w:cs="Times New Roman"/>
          <w:sz w:val="28"/>
          <w:szCs w:val="28"/>
        </w:rPr>
        <w:t>индивидуальными</w:t>
      </w:r>
      <w:proofErr w:type="gramEnd"/>
      <w:r w:rsidRPr="003D2179">
        <w:rPr>
          <w:rFonts w:ascii="Times New Roman" w:hAnsi="Times New Roman" w:cs="Times New Roman"/>
          <w:sz w:val="28"/>
          <w:szCs w:val="28"/>
        </w:rPr>
        <w:t xml:space="preserve">. </w:t>
      </w:r>
      <w:proofErr w:type="gramStart"/>
      <w:r w:rsidRPr="003D2179">
        <w:rPr>
          <w:rFonts w:ascii="Times New Roman" w:hAnsi="Times New Roman" w:cs="Times New Roman"/>
          <w:sz w:val="28"/>
          <w:szCs w:val="28"/>
        </w:rPr>
        <w:t xml:space="preserve">В таком случае на индивидуальных занятиях логопед будет развивать артикуляционную моторику, ставить звуки и автоматизировать их, а на фронтальных – заниматься профилактикой </w:t>
      </w:r>
      <w:proofErr w:type="spellStart"/>
      <w:r w:rsidRPr="003D2179">
        <w:rPr>
          <w:rFonts w:ascii="Times New Roman" w:hAnsi="Times New Roman" w:cs="Times New Roman"/>
          <w:sz w:val="28"/>
          <w:szCs w:val="28"/>
        </w:rPr>
        <w:lastRenderedPageBreak/>
        <w:t>дисграфии</w:t>
      </w:r>
      <w:proofErr w:type="spellEnd"/>
      <w:r w:rsidRPr="003D2179">
        <w:rPr>
          <w:rFonts w:ascii="Times New Roman" w:hAnsi="Times New Roman" w:cs="Times New Roman"/>
          <w:sz w:val="28"/>
          <w:szCs w:val="28"/>
        </w:rPr>
        <w:t xml:space="preserve"> и </w:t>
      </w:r>
      <w:proofErr w:type="spellStart"/>
      <w:r w:rsidRPr="003D2179">
        <w:rPr>
          <w:rFonts w:ascii="Times New Roman" w:hAnsi="Times New Roman" w:cs="Times New Roman"/>
          <w:sz w:val="28"/>
          <w:szCs w:val="28"/>
        </w:rPr>
        <w:t>дислексии</w:t>
      </w:r>
      <w:proofErr w:type="spellEnd"/>
      <w:r w:rsidRPr="003D2179">
        <w:rPr>
          <w:rFonts w:ascii="Times New Roman" w:hAnsi="Times New Roman" w:cs="Times New Roman"/>
          <w:sz w:val="28"/>
          <w:szCs w:val="28"/>
        </w:rPr>
        <w:t>, т.е. развивать фонематический слух, пространственную ориентировку и мелкую моторику, учить звуковому анализу и синтезу, закреплять правильное произношение отработанных на индивидуальных занятиях звуков и попутно расширять словарный запас, развивать внимание, мышление и память, учить правильно и</w:t>
      </w:r>
      <w:proofErr w:type="gramEnd"/>
      <w:r w:rsidRPr="003D2179">
        <w:rPr>
          <w:rFonts w:ascii="Times New Roman" w:hAnsi="Times New Roman" w:cs="Times New Roman"/>
          <w:sz w:val="28"/>
          <w:szCs w:val="28"/>
        </w:rPr>
        <w:t xml:space="preserve"> красиво высказываться.</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Занятия могут продолжаться 6 – 9 месяцев. Детям с ОНР только индивидуальных занятий мало, эффективнее сочетание фронтальных и индивидуальных занятий 3 – 4 раза в неделю. Как и в предыдущих случаях, на индивидуальных занятиях работа идет, в основном, по исправлению звукопроизношения, а также отрабатываются позиции, которые в индивидуальном порядке не удаются ребенку на фронтальных занятиях. Основными задачами фронтальных занятий являются, во-первых, накопление словаря и развитие лексико-грамматической структуры речи; во-вторых, развитие фонематического слуха и слоговой структуры слова; в-третьих, профилактика </w:t>
      </w:r>
      <w:proofErr w:type="spellStart"/>
      <w:r w:rsidRPr="003D2179">
        <w:rPr>
          <w:rFonts w:ascii="Times New Roman" w:hAnsi="Times New Roman" w:cs="Times New Roman"/>
          <w:sz w:val="28"/>
          <w:szCs w:val="28"/>
        </w:rPr>
        <w:t>дисграфии</w:t>
      </w:r>
      <w:proofErr w:type="spellEnd"/>
      <w:r w:rsidRPr="003D2179">
        <w:rPr>
          <w:rFonts w:ascii="Times New Roman" w:hAnsi="Times New Roman" w:cs="Times New Roman"/>
          <w:sz w:val="28"/>
          <w:szCs w:val="28"/>
        </w:rPr>
        <w:t xml:space="preserve"> и </w:t>
      </w:r>
      <w:proofErr w:type="spellStart"/>
      <w:r w:rsidRPr="003D2179">
        <w:rPr>
          <w:rFonts w:ascii="Times New Roman" w:hAnsi="Times New Roman" w:cs="Times New Roman"/>
          <w:sz w:val="28"/>
          <w:szCs w:val="28"/>
        </w:rPr>
        <w:t>дислексии</w:t>
      </w:r>
      <w:proofErr w:type="spellEnd"/>
      <w:r w:rsidRPr="003D2179">
        <w:rPr>
          <w:rFonts w:ascii="Times New Roman" w:hAnsi="Times New Roman" w:cs="Times New Roman"/>
          <w:sz w:val="28"/>
          <w:szCs w:val="28"/>
        </w:rPr>
        <w:t xml:space="preserve"> и, в-четвертых, развитие связной речи. Попутно логопед развивает эмоционально-волевую сферу, все психические процессы. Продолжительность занятий от 1года до 4 лет в зависимости от сложности нарушений.</w:t>
      </w:r>
    </w:p>
    <w:p w:rsidR="007C2F61" w:rsidRPr="003D2179" w:rsidRDefault="007C2F61" w:rsidP="003D2179">
      <w:pPr>
        <w:pStyle w:val="a3"/>
        <w:jc w:val="both"/>
        <w:rPr>
          <w:rFonts w:ascii="Times New Roman" w:hAnsi="Times New Roman" w:cs="Times New Roman"/>
          <w:sz w:val="28"/>
          <w:szCs w:val="28"/>
        </w:rPr>
      </w:pPr>
    </w:p>
    <w:p w:rsidR="007C2F61" w:rsidRPr="002447A0" w:rsidRDefault="007C2F61" w:rsidP="002447A0">
      <w:pPr>
        <w:pStyle w:val="a3"/>
        <w:jc w:val="center"/>
        <w:rPr>
          <w:rFonts w:ascii="Times New Roman" w:hAnsi="Times New Roman" w:cs="Times New Roman"/>
          <w:b/>
          <w:sz w:val="28"/>
          <w:szCs w:val="28"/>
        </w:rPr>
      </w:pPr>
      <w:r w:rsidRPr="002447A0">
        <w:rPr>
          <w:rFonts w:ascii="Times New Roman" w:hAnsi="Times New Roman" w:cs="Times New Roman"/>
          <w:b/>
          <w:sz w:val="28"/>
          <w:szCs w:val="28"/>
        </w:rPr>
        <w:t>Когда нужно обращаться за помощью к специалистам?</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Сроки первого обращения – разные. Можно принести к специалисту младенца или привести за руку упирающегося школьника. Чем раньше вы обратитесь за помощью, тем легче справитесь с возникшими трудностями, тем менее болезненно эту помощь примет ребёнок. Серьезные нарушения физического и психического развития младенцев выявляют врачи (педиатр и невропатолог), поэтому родители не должны ставить под сомнение сам факт врачебного осмотра. В поликлинику лучше все-таки пойти, настроившись на сотрудничество и понимание. Родители не могут объективно оценивать состояние ребёнка, поэтому мнение компетентного специалиста просто необходимо! Забота о здоровье и развитии ребенка в этом возрасте лежит на плечах медицинских работников, а не педагогов. Родители сразу заметят у малыша явное отклонение от нормы, а вот «небольшие мелочи», например, «серьезность, не улыбчивость» ребенка в 3 – 4 месяца при обязательном в это время «комплексе оживления» – эмоциональном реагировании на родителей, могут оказаться одним из симптомов различных нарушений: задержки психического развития, дефектов зрения или слуха. Так что восхищение мам и пап – «смотри, он меня узнал, гляди, как бьет ножками» – вполне обосновано.</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Чтобы заметить неблагополучие своего ребенка и уметь помочь ему, необходимо знать возрастные параметры нормального развития. О них можно прочитать в специальных книгах по возрастной психологии или в </w:t>
      </w:r>
      <w:r w:rsidRPr="003D2179">
        <w:rPr>
          <w:rFonts w:ascii="Times New Roman" w:hAnsi="Times New Roman" w:cs="Times New Roman"/>
          <w:sz w:val="28"/>
          <w:szCs w:val="28"/>
        </w:rPr>
        <w:lastRenderedPageBreak/>
        <w:t>книгах с правилами по уходу за детьми младенческого, младшего дошкольного 1 – 3 лет и дошкольного 3 – 7 лет возраста. Родителям будет понятно, что и как должен делать ребенок в тот или иной период своего развития. И если они заметят какое-либо несоответствие между нормой и данными своего ребенка, то лучше сразу проконсультироваться со специалистами или хотя бы сделать себе пометку – для более позднего разговора с ними. Хочу обратить внимание родителей на важность младенческого периода во всем дальнейшем процессе формирования личности ребенка. Как раз в это время закладываются основы правильного физического, умственного, речевого и эмоционального развития. Поэтому лучше раньше провести несколько сеансов массажа для снятия повышенного или пониженного тонуса мышц, ограничивающего необходимый объем движений младенца, следствием чего будет замедленное овладение навыками сидения, ползания, ходьбы, чем позднее расстраиваться из-за снижения темпа и качества умственного развития.</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w:t>
      </w:r>
    </w:p>
    <w:p w:rsidR="007C2F61" w:rsidRPr="00AC426E" w:rsidRDefault="007C2F61" w:rsidP="00AC426E">
      <w:pPr>
        <w:pStyle w:val="a3"/>
        <w:jc w:val="center"/>
        <w:rPr>
          <w:rFonts w:ascii="Times New Roman" w:hAnsi="Times New Roman" w:cs="Times New Roman"/>
          <w:b/>
          <w:sz w:val="32"/>
          <w:szCs w:val="32"/>
        </w:rPr>
      </w:pPr>
      <w:r w:rsidRPr="002447A0">
        <w:rPr>
          <w:rFonts w:ascii="Times New Roman" w:hAnsi="Times New Roman" w:cs="Times New Roman"/>
          <w:b/>
          <w:sz w:val="32"/>
          <w:szCs w:val="32"/>
        </w:rPr>
        <w:t>Анамнестические данные, что это?</w:t>
      </w:r>
    </w:p>
    <w:p w:rsidR="007C2F61" w:rsidRPr="003D2179" w:rsidRDefault="007C2F61" w:rsidP="003D2179">
      <w:pPr>
        <w:pStyle w:val="a3"/>
        <w:jc w:val="both"/>
        <w:rPr>
          <w:rFonts w:ascii="Times New Roman" w:hAnsi="Times New Roman" w:cs="Times New Roman"/>
          <w:sz w:val="28"/>
          <w:szCs w:val="28"/>
        </w:rPr>
      </w:pPr>
    </w:p>
    <w:p w:rsidR="007C2F61"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 xml:space="preserve">     Учитывая большую значимость младенческого возраста, все коррекционные педагоги и психоневрологи обязательно собирают анамнестические данные, своеобразное досье, куда входят сведения о внутриутробном развитии ребенка, о протекании беременности, о родах и, о развитии ребенка в грудном и раннем дошкольном возрасте. Сбор этих данных идет, как правило, со слов родителей, которые, к сожалению, мало что помнят, или используют записи, сделанные педиатром. Подобные сведения позволяют специалистам поставить более точный диагноз и определить успешность коррекционного воздействия. Исходя из этого, предлагаю родителям вести дневник наблюдений, где мама будет делать пометки о сроках прохождения ребенком разных этапов развития: </w:t>
      </w:r>
      <w:proofErr w:type="gramStart"/>
      <w:r w:rsidRPr="003D2179">
        <w:rPr>
          <w:rFonts w:ascii="Times New Roman" w:hAnsi="Times New Roman" w:cs="Times New Roman"/>
          <w:sz w:val="28"/>
          <w:szCs w:val="28"/>
        </w:rPr>
        <w:t>-к</w:t>
      </w:r>
      <w:proofErr w:type="gramEnd"/>
      <w:r w:rsidRPr="003D2179">
        <w:rPr>
          <w:rFonts w:ascii="Times New Roman" w:hAnsi="Times New Roman" w:cs="Times New Roman"/>
          <w:sz w:val="28"/>
          <w:szCs w:val="28"/>
        </w:rPr>
        <w:t>огда начал держать головку, сидеть, ползать, вставать, ходить; -когда появилось «</w:t>
      </w:r>
      <w:proofErr w:type="spellStart"/>
      <w:r w:rsidRPr="003D2179">
        <w:rPr>
          <w:rFonts w:ascii="Times New Roman" w:hAnsi="Times New Roman" w:cs="Times New Roman"/>
          <w:sz w:val="28"/>
          <w:szCs w:val="28"/>
        </w:rPr>
        <w:t>гуление</w:t>
      </w:r>
      <w:proofErr w:type="spellEnd"/>
      <w:r w:rsidRPr="003D2179">
        <w:rPr>
          <w:rFonts w:ascii="Times New Roman" w:hAnsi="Times New Roman" w:cs="Times New Roman"/>
          <w:sz w:val="28"/>
          <w:szCs w:val="28"/>
        </w:rPr>
        <w:t>», лепет, первые слова; -прерывалось ли речевое развитие и по какой причине, что спровоцировало такие перемены в развитии; -как ребенок реагирует на маму, родных и чужих людей, на различные раздражители: неожиданный звук, яркая игрушка, сердитое лицо мамы и так далее. Когда ваш совершенно здоровый ребёнок достигнет десятилетнего возраста, то вы можете с чистой совестью убрать этот дневник в семейный архив.</w:t>
      </w:r>
    </w:p>
    <w:p w:rsidR="007C2F61" w:rsidRPr="003D2179" w:rsidRDefault="007C2F61" w:rsidP="003D2179">
      <w:pPr>
        <w:pStyle w:val="a3"/>
        <w:jc w:val="both"/>
        <w:rPr>
          <w:rFonts w:ascii="Times New Roman" w:hAnsi="Times New Roman" w:cs="Times New Roman"/>
          <w:sz w:val="28"/>
          <w:szCs w:val="28"/>
        </w:rPr>
      </w:pPr>
    </w:p>
    <w:p w:rsidR="00A00537" w:rsidRPr="003D2179" w:rsidRDefault="007C2F61" w:rsidP="003D2179">
      <w:pPr>
        <w:pStyle w:val="a3"/>
        <w:jc w:val="both"/>
        <w:rPr>
          <w:rFonts w:ascii="Times New Roman" w:hAnsi="Times New Roman" w:cs="Times New Roman"/>
          <w:sz w:val="28"/>
          <w:szCs w:val="28"/>
        </w:rPr>
      </w:pPr>
      <w:r w:rsidRPr="003D2179">
        <w:rPr>
          <w:rFonts w:ascii="Times New Roman" w:hAnsi="Times New Roman" w:cs="Times New Roman"/>
          <w:sz w:val="28"/>
          <w:szCs w:val="28"/>
        </w:rPr>
        <w:t>ПОМНИТЕ – чем раньше вы выявите проблему, тем быстрее и легче справитесь с ней.</w:t>
      </w:r>
    </w:p>
    <w:sectPr w:rsidR="00A00537" w:rsidRPr="003D2179" w:rsidSect="0095561F">
      <w:pgSz w:w="11906" w:h="16838"/>
      <w:pgMar w:top="1134" w:right="850" w:bottom="1134" w:left="1701" w:header="708" w:footer="708" w:gutter="0"/>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C2F61"/>
    <w:rsid w:val="002447A0"/>
    <w:rsid w:val="003D2179"/>
    <w:rsid w:val="00576356"/>
    <w:rsid w:val="007C2F61"/>
    <w:rsid w:val="0095561F"/>
    <w:rsid w:val="00A00537"/>
    <w:rsid w:val="00AC426E"/>
    <w:rsid w:val="00B50AFF"/>
    <w:rsid w:val="00CF3FA4"/>
    <w:rsid w:val="00E46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217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1478</Words>
  <Characters>8431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User</cp:lastModifiedBy>
  <cp:revision>9</cp:revision>
  <dcterms:created xsi:type="dcterms:W3CDTF">2019-08-01T20:19:00Z</dcterms:created>
  <dcterms:modified xsi:type="dcterms:W3CDTF">2020-03-22T14:09:00Z</dcterms:modified>
</cp:coreProperties>
</file>